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227" w:rsidRDefault="00DC122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40</w:t>
      </w:r>
    </w:p>
    <w:p w:rsidR="00BF12DB" w:rsidRPr="0018417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C1227" w:rsidRDefault="00DC122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1227" w:rsidRPr="00D66848" w:rsidRDefault="00DC122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C1227" w:rsidRPr="00D66848" w:rsidRDefault="00DC122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C1227" w:rsidRDefault="00DC122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C1227" w:rsidRDefault="00DC122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C1227" w:rsidRDefault="00DC122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184171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84171">
        <w:rPr>
          <w:rFonts w:ascii="Times New Roman" w:hAnsi="Times New Roman" w:cs="Times New Roman"/>
          <w:sz w:val="24"/>
          <w:szCs w:val="24"/>
        </w:rPr>
        <w:t>КЗК-</w:t>
      </w:r>
      <w:r w:rsidR="005B3939" w:rsidRPr="00184171">
        <w:rPr>
          <w:rFonts w:ascii="Times New Roman" w:hAnsi="Times New Roman" w:cs="Times New Roman"/>
          <w:sz w:val="24"/>
          <w:szCs w:val="24"/>
        </w:rPr>
        <w:t>1004/1016</w:t>
      </w:r>
      <w:r w:rsidR="009E11FC" w:rsidRPr="00184171">
        <w:rPr>
          <w:rFonts w:ascii="Times New Roman" w:hAnsi="Times New Roman" w:cs="Times New Roman"/>
          <w:sz w:val="24"/>
          <w:szCs w:val="24"/>
        </w:rPr>
        <w:t>/2023</w:t>
      </w:r>
      <w:r w:rsidRPr="00184171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FC2A5E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F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393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B3939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„Сити - Са 2023“</w:t>
      </w:r>
      <w:r w:rsidR="00667F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84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47C6">
        <w:rPr>
          <w:rFonts w:ascii="Times New Roman" w:hAnsi="Times New Roman" w:cs="Times New Roman"/>
          <w:sz w:val="24"/>
          <w:szCs w:val="24"/>
        </w:rPr>
        <w:t>адв. А.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F95" w:rsidRDefault="00667F95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B3939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„София - Червен бряг Комюникейшънс“</w:t>
      </w:r>
      <w:r w:rsidR="005B39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84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47C6">
        <w:rPr>
          <w:rFonts w:ascii="Times New Roman" w:hAnsi="Times New Roman" w:cs="Times New Roman"/>
          <w:sz w:val="24"/>
          <w:szCs w:val="24"/>
        </w:rPr>
        <w:t>юр. С.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67F95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B3939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847C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47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Default="00667F9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3939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B3939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Балкантел</w:t>
      </w:r>
      <w:proofErr w:type="spellEnd"/>
      <w:r w:rsidR="005B3939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47C6" w:rsidRPr="00684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47C6">
        <w:rPr>
          <w:rFonts w:ascii="Times New Roman" w:hAnsi="Times New Roman" w:cs="Times New Roman"/>
          <w:color w:val="000000" w:themeColor="text1"/>
          <w:sz w:val="24"/>
          <w:szCs w:val="24"/>
        </w:rPr>
        <w:t>от юр. Ц. Б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8417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847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6847C6" w:rsidRDefault="00BF12DB" w:rsidP="001841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84171">
        <w:rPr>
          <w:rFonts w:ascii="Times New Roman" w:hAnsi="Times New Roman" w:cs="Times New Roman"/>
          <w:sz w:val="24"/>
          <w:szCs w:val="24"/>
        </w:rPr>
        <w:t xml:space="preserve">представената </w:t>
      </w:r>
      <w:r>
        <w:rPr>
          <w:rFonts w:ascii="Times New Roman" w:hAnsi="Times New Roman" w:cs="Times New Roman"/>
          <w:sz w:val="24"/>
          <w:szCs w:val="24"/>
        </w:rPr>
        <w:t xml:space="preserve">жалба. </w:t>
      </w:r>
    </w:p>
    <w:p w:rsidR="00184171" w:rsidRDefault="0018417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7C6" w:rsidRDefault="006847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Ч.:</w:t>
      </w:r>
    </w:p>
    <w:p w:rsidR="006847C6" w:rsidRDefault="006847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84171">
        <w:rPr>
          <w:rFonts w:ascii="Times New Roman" w:hAnsi="Times New Roman" w:cs="Times New Roman"/>
          <w:sz w:val="24"/>
          <w:szCs w:val="24"/>
        </w:rPr>
        <w:t xml:space="preserve"> Поддържам жалбата, която е подадена срещу решението на възложителя.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847C6">
        <w:rPr>
          <w:rFonts w:ascii="Times New Roman" w:hAnsi="Times New Roman" w:cs="Times New Roman"/>
          <w:sz w:val="24"/>
          <w:szCs w:val="24"/>
        </w:rPr>
        <w:t>. Ц.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841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84171">
        <w:rPr>
          <w:rFonts w:ascii="Times New Roman" w:hAnsi="Times New Roman" w:cs="Times New Roman"/>
          <w:sz w:val="24"/>
          <w:szCs w:val="24"/>
        </w:rPr>
        <w:t xml:space="preserve">е и двете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184171">
        <w:rPr>
          <w:rFonts w:ascii="Times New Roman" w:hAnsi="Times New Roman" w:cs="Times New Roman"/>
          <w:sz w:val="24"/>
          <w:szCs w:val="24"/>
        </w:rPr>
        <w:t xml:space="preserve">и. </w:t>
      </w:r>
      <w:r>
        <w:rPr>
          <w:rFonts w:ascii="Times New Roman" w:hAnsi="Times New Roman" w:cs="Times New Roman"/>
          <w:sz w:val="24"/>
          <w:szCs w:val="24"/>
        </w:rPr>
        <w:t>Нямам</w:t>
      </w:r>
      <w:r w:rsidR="0018417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184171" w:rsidRDefault="00184171" w:rsidP="001841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847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BF12DB" w:rsidRDefault="00BF12DB" w:rsidP="00841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18AF" w:rsidRPr="008418AF">
        <w:rPr>
          <w:rFonts w:ascii="Times New Roman" w:hAnsi="Times New Roman" w:cs="Times New Roman"/>
          <w:sz w:val="24"/>
          <w:szCs w:val="24"/>
        </w:rPr>
        <w:t>Моля да отмените, като незаконосъобразно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съответното решение за определяне на изпълнител и да уважите подадената от наша страна жалба, съгласно основани</w:t>
      </w:r>
      <w:r w:rsidR="008418AF">
        <w:rPr>
          <w:rFonts w:ascii="Times New Roman" w:hAnsi="Times New Roman" w:cs="Times New Roman"/>
          <w:sz w:val="24"/>
          <w:szCs w:val="24"/>
        </w:rPr>
        <w:t>ята,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които са посечени в не</w:t>
      </w:r>
      <w:r w:rsidR="008418AF">
        <w:rPr>
          <w:rFonts w:ascii="Times New Roman" w:hAnsi="Times New Roman" w:cs="Times New Roman"/>
          <w:sz w:val="24"/>
          <w:szCs w:val="24"/>
        </w:rPr>
        <w:t>я. М</w:t>
      </w:r>
      <w:r w:rsidR="008418AF" w:rsidRPr="008418AF">
        <w:rPr>
          <w:rFonts w:ascii="Times New Roman" w:hAnsi="Times New Roman" w:cs="Times New Roman"/>
          <w:sz w:val="24"/>
          <w:szCs w:val="24"/>
        </w:rPr>
        <w:t>олим да ни се присъдят съответни разноски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за които представяме списък и доказателства за изплащането им и съответно ще представ</w:t>
      </w:r>
      <w:r w:rsidR="008418AF">
        <w:rPr>
          <w:rFonts w:ascii="Times New Roman" w:hAnsi="Times New Roman" w:cs="Times New Roman"/>
          <w:sz w:val="24"/>
          <w:szCs w:val="24"/>
        </w:rPr>
        <w:t>и</w:t>
      </w:r>
      <w:r w:rsidR="008418AF" w:rsidRPr="008418AF">
        <w:rPr>
          <w:rFonts w:ascii="Times New Roman" w:hAnsi="Times New Roman" w:cs="Times New Roman"/>
          <w:sz w:val="24"/>
          <w:szCs w:val="24"/>
        </w:rPr>
        <w:t>м копие за страните за запознаване</w:t>
      </w:r>
      <w:r w:rsidR="008418AF">
        <w:rPr>
          <w:rFonts w:ascii="Times New Roman" w:hAnsi="Times New Roman" w:cs="Times New Roman"/>
          <w:sz w:val="24"/>
          <w:szCs w:val="24"/>
        </w:rPr>
        <w:t>. П</w:t>
      </w:r>
      <w:r w:rsidR="008418AF" w:rsidRPr="008418AF">
        <w:rPr>
          <w:rFonts w:ascii="Times New Roman" w:hAnsi="Times New Roman" w:cs="Times New Roman"/>
          <w:sz w:val="24"/>
          <w:szCs w:val="24"/>
        </w:rPr>
        <w:t>о отношение на претендирани разноски от другите страни прави</w:t>
      </w:r>
      <w:r w:rsidR="008418AF">
        <w:rPr>
          <w:rFonts w:ascii="Times New Roman" w:hAnsi="Times New Roman" w:cs="Times New Roman"/>
          <w:sz w:val="24"/>
          <w:szCs w:val="24"/>
        </w:rPr>
        <w:t>м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съответно възражение са прекомер</w:t>
      </w:r>
      <w:r w:rsidR="008418AF">
        <w:rPr>
          <w:rFonts w:ascii="Times New Roman" w:hAnsi="Times New Roman" w:cs="Times New Roman"/>
          <w:sz w:val="24"/>
          <w:szCs w:val="24"/>
        </w:rPr>
        <w:t>но</w:t>
      </w:r>
      <w:r w:rsidR="008418AF" w:rsidRPr="008418AF">
        <w:rPr>
          <w:rFonts w:ascii="Times New Roman" w:hAnsi="Times New Roman" w:cs="Times New Roman"/>
          <w:sz w:val="24"/>
          <w:szCs w:val="24"/>
        </w:rPr>
        <w:t>с</w:t>
      </w:r>
      <w:r w:rsidR="008418AF">
        <w:rPr>
          <w:rFonts w:ascii="Times New Roman" w:hAnsi="Times New Roman" w:cs="Times New Roman"/>
          <w:sz w:val="24"/>
          <w:szCs w:val="24"/>
        </w:rPr>
        <w:t>т, а</w:t>
      </w:r>
      <w:r w:rsidR="008418AF" w:rsidRPr="008418AF">
        <w:rPr>
          <w:rFonts w:ascii="Times New Roman" w:hAnsi="Times New Roman" w:cs="Times New Roman"/>
          <w:sz w:val="24"/>
          <w:szCs w:val="24"/>
        </w:rPr>
        <w:t>ко са над установените минимални размери.</w:t>
      </w:r>
    </w:p>
    <w:p w:rsidR="006847C6" w:rsidRDefault="006847C6" w:rsidP="006847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7C6" w:rsidRDefault="006847C6" w:rsidP="006847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Ч.:</w:t>
      </w:r>
    </w:p>
    <w:p w:rsidR="008418AF" w:rsidRDefault="006847C6" w:rsidP="006847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418AF">
        <w:rPr>
          <w:rFonts w:ascii="Times New Roman" w:hAnsi="Times New Roman" w:cs="Times New Roman"/>
          <w:sz w:val="24"/>
          <w:szCs w:val="24"/>
        </w:rPr>
        <w:t xml:space="preserve"> </w:t>
      </w:r>
      <w:r w:rsidR="008418AF" w:rsidRPr="008418AF">
        <w:rPr>
          <w:rFonts w:ascii="Times New Roman" w:hAnsi="Times New Roman" w:cs="Times New Roman"/>
          <w:sz w:val="24"/>
          <w:szCs w:val="24"/>
        </w:rPr>
        <w:t>Моля да отмените изцяло обжалване от нас решение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да върнете преписката за продължаване на процедурата за възлагане на обществен</w:t>
      </w:r>
      <w:r w:rsidR="008418AF">
        <w:rPr>
          <w:rFonts w:ascii="Times New Roman" w:hAnsi="Times New Roman" w:cs="Times New Roman"/>
          <w:sz w:val="24"/>
          <w:szCs w:val="24"/>
        </w:rPr>
        <w:t>ата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поръчка </w:t>
      </w:r>
      <w:r w:rsidR="008418AF">
        <w:rPr>
          <w:rFonts w:ascii="Times New Roman" w:hAnsi="Times New Roman" w:cs="Times New Roman"/>
          <w:sz w:val="24"/>
          <w:szCs w:val="24"/>
        </w:rPr>
        <w:t>от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последното закон</w:t>
      </w:r>
      <w:r w:rsidR="008418AF">
        <w:rPr>
          <w:rFonts w:ascii="Times New Roman" w:hAnsi="Times New Roman" w:cs="Times New Roman"/>
          <w:sz w:val="24"/>
          <w:szCs w:val="24"/>
        </w:rPr>
        <w:t>о</w:t>
      </w:r>
      <w:r w:rsidR="008418AF" w:rsidRPr="008418AF">
        <w:rPr>
          <w:rFonts w:ascii="Times New Roman" w:hAnsi="Times New Roman" w:cs="Times New Roman"/>
          <w:sz w:val="24"/>
          <w:szCs w:val="24"/>
        </w:rPr>
        <w:t>с</w:t>
      </w:r>
      <w:r w:rsidR="008418AF">
        <w:rPr>
          <w:rFonts w:ascii="Times New Roman" w:hAnsi="Times New Roman" w:cs="Times New Roman"/>
          <w:sz w:val="24"/>
          <w:szCs w:val="24"/>
        </w:rPr>
        <w:t>ъ</w:t>
      </w:r>
      <w:r w:rsidR="008418AF" w:rsidRPr="008418AF">
        <w:rPr>
          <w:rFonts w:ascii="Times New Roman" w:hAnsi="Times New Roman" w:cs="Times New Roman"/>
          <w:sz w:val="24"/>
          <w:szCs w:val="24"/>
        </w:rPr>
        <w:t>образно действие на възложителя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да дадете задължителни указания по хода на процедурата за възлагане на обществен</w:t>
      </w:r>
      <w:r w:rsidR="008418AF">
        <w:rPr>
          <w:rFonts w:ascii="Times New Roman" w:hAnsi="Times New Roman" w:cs="Times New Roman"/>
          <w:sz w:val="24"/>
          <w:szCs w:val="24"/>
        </w:rPr>
        <w:t>ата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8418AF">
        <w:rPr>
          <w:rFonts w:ascii="Times New Roman" w:hAnsi="Times New Roman" w:cs="Times New Roman"/>
          <w:sz w:val="24"/>
          <w:szCs w:val="24"/>
        </w:rPr>
        <w:t>. П</w:t>
      </w:r>
      <w:r w:rsidR="008418AF" w:rsidRPr="008418AF">
        <w:rPr>
          <w:rFonts w:ascii="Times New Roman" w:hAnsi="Times New Roman" w:cs="Times New Roman"/>
          <w:sz w:val="24"/>
          <w:szCs w:val="24"/>
        </w:rPr>
        <w:t>од</w:t>
      </w:r>
      <w:r w:rsidR="008418AF">
        <w:rPr>
          <w:rFonts w:ascii="Times New Roman" w:hAnsi="Times New Roman" w:cs="Times New Roman"/>
          <w:sz w:val="24"/>
          <w:szCs w:val="24"/>
        </w:rPr>
        <w:t>р</w:t>
      </w:r>
      <w:r w:rsidR="008418AF" w:rsidRPr="008418AF">
        <w:rPr>
          <w:rFonts w:ascii="Times New Roman" w:hAnsi="Times New Roman" w:cs="Times New Roman"/>
          <w:sz w:val="24"/>
          <w:szCs w:val="24"/>
        </w:rPr>
        <w:t>обни съображения за незаконосъобразността на решението сме изложили в жалбата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както и в писмени бележки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допълнително представени по преписката</w:t>
      </w:r>
      <w:r w:rsidR="008418A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да ни </w:t>
      </w:r>
      <w:r w:rsidR="008418AF">
        <w:rPr>
          <w:rFonts w:ascii="Times New Roman" w:hAnsi="Times New Roman" w:cs="Times New Roman"/>
          <w:sz w:val="24"/>
          <w:szCs w:val="24"/>
        </w:rPr>
        <w:t xml:space="preserve">бъдат присъдени </w:t>
      </w:r>
      <w:r w:rsidR="008418AF" w:rsidRPr="008418AF">
        <w:rPr>
          <w:rFonts w:ascii="Times New Roman" w:hAnsi="Times New Roman" w:cs="Times New Roman"/>
          <w:sz w:val="24"/>
          <w:szCs w:val="24"/>
        </w:rPr>
        <w:t>разноски</w:t>
      </w:r>
      <w:r w:rsidR="008418AF">
        <w:rPr>
          <w:rFonts w:ascii="Times New Roman" w:hAnsi="Times New Roman" w:cs="Times New Roman"/>
          <w:sz w:val="24"/>
          <w:szCs w:val="24"/>
        </w:rPr>
        <w:t xml:space="preserve">те, </w:t>
      </w:r>
      <w:r w:rsidR="008418AF" w:rsidRPr="008418AF">
        <w:rPr>
          <w:rFonts w:ascii="Times New Roman" w:hAnsi="Times New Roman" w:cs="Times New Roman"/>
          <w:sz w:val="24"/>
          <w:szCs w:val="24"/>
        </w:rPr>
        <w:t>направени от нас по това производство</w:t>
      </w:r>
      <w:r w:rsidR="008418AF">
        <w:rPr>
          <w:rFonts w:ascii="Times New Roman" w:hAnsi="Times New Roman" w:cs="Times New Roman"/>
          <w:sz w:val="24"/>
          <w:szCs w:val="24"/>
        </w:rPr>
        <w:t xml:space="preserve">, </w:t>
      </w:r>
      <w:r w:rsidR="008418AF" w:rsidRPr="008418AF">
        <w:rPr>
          <w:rFonts w:ascii="Times New Roman" w:hAnsi="Times New Roman" w:cs="Times New Roman"/>
          <w:sz w:val="24"/>
          <w:szCs w:val="24"/>
        </w:rPr>
        <w:t>които представляват държавна такса в размер на 4 500 лв</w:t>
      </w:r>
      <w:r w:rsidR="008418AF">
        <w:rPr>
          <w:rFonts w:ascii="Times New Roman" w:hAnsi="Times New Roman" w:cs="Times New Roman"/>
          <w:sz w:val="24"/>
          <w:szCs w:val="24"/>
        </w:rPr>
        <w:t>.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и </w:t>
      </w:r>
      <w:r w:rsidR="008418AF">
        <w:rPr>
          <w:rFonts w:ascii="Times New Roman" w:hAnsi="Times New Roman" w:cs="Times New Roman"/>
          <w:sz w:val="24"/>
          <w:szCs w:val="24"/>
        </w:rPr>
        <w:t>юрис</w:t>
      </w:r>
      <w:r w:rsidR="008418AF" w:rsidRPr="008418AF">
        <w:rPr>
          <w:rFonts w:ascii="Times New Roman" w:hAnsi="Times New Roman" w:cs="Times New Roman"/>
          <w:sz w:val="24"/>
          <w:szCs w:val="24"/>
        </w:rPr>
        <w:t>консул</w:t>
      </w:r>
      <w:r w:rsidR="008418AF">
        <w:rPr>
          <w:rFonts w:ascii="Times New Roman" w:hAnsi="Times New Roman" w:cs="Times New Roman"/>
          <w:sz w:val="24"/>
          <w:szCs w:val="24"/>
        </w:rPr>
        <w:t>т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ско възнаграждение </w:t>
      </w:r>
      <w:r w:rsidR="008418A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847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</w:t>
      </w:r>
      <w:r w:rsidR="00976033">
        <w:rPr>
          <w:rFonts w:ascii="Times New Roman" w:hAnsi="Times New Roman" w:cs="Times New Roman"/>
          <w:sz w:val="24"/>
          <w:szCs w:val="24"/>
        </w:rPr>
        <w:t>.:</w:t>
      </w:r>
    </w:p>
    <w:p w:rsidR="00DC122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18AF" w:rsidRPr="008418AF">
        <w:rPr>
          <w:rFonts w:ascii="Times New Roman" w:hAnsi="Times New Roman" w:cs="Times New Roman"/>
          <w:sz w:val="24"/>
          <w:szCs w:val="24"/>
        </w:rPr>
        <w:t>Моля да оставите без уважение и двете жалби</w:t>
      </w:r>
      <w:r w:rsidR="008418AF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като изцяло неоснователни</w:t>
      </w:r>
      <w:r w:rsidR="00DC1227">
        <w:rPr>
          <w:rFonts w:ascii="Times New Roman" w:hAnsi="Times New Roman" w:cs="Times New Roman"/>
          <w:sz w:val="24"/>
          <w:szCs w:val="24"/>
        </w:rPr>
        <w:t xml:space="preserve"> и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DC1227">
        <w:rPr>
          <w:rFonts w:ascii="Times New Roman" w:hAnsi="Times New Roman" w:cs="Times New Roman"/>
          <w:sz w:val="24"/>
          <w:szCs w:val="24"/>
        </w:rPr>
        <w:t xml:space="preserve">. 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</w:t>
      </w:r>
      <w:r w:rsidR="00DC1227">
        <w:rPr>
          <w:rFonts w:ascii="Times New Roman" w:hAnsi="Times New Roman" w:cs="Times New Roman"/>
          <w:sz w:val="24"/>
          <w:szCs w:val="24"/>
        </w:rPr>
        <w:t>Из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ложили сме подробно писмени аргументи по всяка една от </w:t>
      </w:r>
      <w:r w:rsidR="00DC1227">
        <w:rPr>
          <w:rFonts w:ascii="Times New Roman" w:hAnsi="Times New Roman" w:cs="Times New Roman"/>
          <w:sz w:val="24"/>
          <w:szCs w:val="24"/>
        </w:rPr>
        <w:t>жалби</w:t>
      </w:r>
      <w:r w:rsidR="008418AF" w:rsidRPr="008418AF">
        <w:rPr>
          <w:rFonts w:ascii="Times New Roman" w:hAnsi="Times New Roman" w:cs="Times New Roman"/>
          <w:sz w:val="24"/>
          <w:szCs w:val="24"/>
        </w:rPr>
        <w:t>те</w:t>
      </w:r>
      <w:r w:rsidR="00DC1227">
        <w:rPr>
          <w:rFonts w:ascii="Times New Roman" w:hAnsi="Times New Roman" w:cs="Times New Roman"/>
          <w:sz w:val="24"/>
          <w:szCs w:val="24"/>
        </w:rPr>
        <w:t xml:space="preserve">, 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моля </w:t>
      </w:r>
      <w:r w:rsidR="008418AF" w:rsidRPr="008418AF">
        <w:rPr>
          <w:rFonts w:ascii="Times New Roman" w:hAnsi="Times New Roman" w:cs="Times New Roman"/>
          <w:sz w:val="24"/>
          <w:szCs w:val="24"/>
        </w:rPr>
        <w:lastRenderedPageBreak/>
        <w:t>да оставите в сила решението на въз</w:t>
      </w:r>
      <w:r w:rsidR="00DC1227">
        <w:rPr>
          <w:rFonts w:ascii="Times New Roman" w:hAnsi="Times New Roman" w:cs="Times New Roman"/>
          <w:sz w:val="24"/>
          <w:szCs w:val="24"/>
        </w:rPr>
        <w:t>ложи</w:t>
      </w:r>
      <w:r w:rsidR="008418AF" w:rsidRPr="008418AF">
        <w:rPr>
          <w:rFonts w:ascii="Times New Roman" w:hAnsi="Times New Roman" w:cs="Times New Roman"/>
          <w:sz w:val="24"/>
          <w:szCs w:val="24"/>
        </w:rPr>
        <w:t>теля</w:t>
      </w:r>
      <w:r w:rsidR="00DC1227"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DC1227">
        <w:rPr>
          <w:rFonts w:ascii="Times New Roman" w:hAnsi="Times New Roman" w:cs="Times New Roman"/>
          <w:sz w:val="24"/>
          <w:szCs w:val="24"/>
        </w:rPr>
        <w:t xml:space="preserve">по </w:t>
      </w:r>
      <w:r w:rsidR="008418AF" w:rsidRPr="008418AF">
        <w:rPr>
          <w:rFonts w:ascii="Times New Roman" w:hAnsi="Times New Roman" w:cs="Times New Roman"/>
          <w:sz w:val="24"/>
          <w:szCs w:val="24"/>
        </w:rPr>
        <w:t>същество правилно и законосъобразно по своят краен изход</w:t>
      </w:r>
      <w:r w:rsidR="00DC1227">
        <w:rPr>
          <w:rFonts w:ascii="Times New Roman" w:hAnsi="Times New Roman" w:cs="Times New Roman"/>
          <w:sz w:val="24"/>
          <w:szCs w:val="24"/>
        </w:rPr>
        <w:t>.</w:t>
      </w:r>
    </w:p>
    <w:p w:rsidR="008418AF" w:rsidRDefault="00DC122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418AF" w:rsidRPr="008418AF">
        <w:rPr>
          <w:rFonts w:ascii="Times New Roman" w:hAnsi="Times New Roman" w:cs="Times New Roman"/>
          <w:sz w:val="24"/>
          <w:szCs w:val="24"/>
        </w:rPr>
        <w:t>оля да ни бъде прис</w:t>
      </w:r>
      <w:r>
        <w:rPr>
          <w:rFonts w:ascii="Times New Roman" w:hAnsi="Times New Roman" w:cs="Times New Roman"/>
          <w:sz w:val="24"/>
          <w:szCs w:val="24"/>
        </w:rPr>
        <w:t>ъде</w:t>
      </w:r>
      <w:r w:rsidR="008418AF" w:rsidRPr="008418AF">
        <w:rPr>
          <w:rFonts w:ascii="Times New Roman" w:hAnsi="Times New Roman" w:cs="Times New Roman"/>
          <w:sz w:val="24"/>
          <w:szCs w:val="24"/>
        </w:rPr>
        <w:t>ни разноски в размер на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418AF" w:rsidRPr="008418AF">
        <w:rPr>
          <w:rFonts w:ascii="Times New Roman" w:hAnsi="Times New Roman" w:cs="Times New Roman"/>
          <w:sz w:val="24"/>
          <w:szCs w:val="24"/>
        </w:rPr>
        <w:t>минимално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418AF" w:rsidRPr="008418AF">
        <w:rPr>
          <w:rFonts w:ascii="Times New Roman" w:hAnsi="Times New Roman" w:cs="Times New Roman"/>
          <w:sz w:val="24"/>
          <w:szCs w:val="24"/>
        </w:rPr>
        <w:t>о отношение на претенциите за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възражение също за прекомерност на основание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8418AF" w:rsidRPr="008418AF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8, </w:t>
      </w:r>
      <w:r w:rsidR="008418AF" w:rsidRPr="008418AF">
        <w:rPr>
          <w:rFonts w:ascii="Times New Roman" w:hAnsi="Times New Roman" w:cs="Times New Roman"/>
          <w:sz w:val="24"/>
          <w:szCs w:val="24"/>
        </w:rPr>
        <w:t>такова е направено от страна на въз</w:t>
      </w:r>
      <w:r>
        <w:rPr>
          <w:rFonts w:ascii="Times New Roman" w:hAnsi="Times New Roman" w:cs="Times New Roman"/>
          <w:sz w:val="24"/>
          <w:szCs w:val="24"/>
        </w:rPr>
        <w:t>ложи</w:t>
      </w:r>
      <w:r w:rsidR="008418AF" w:rsidRPr="008418AF">
        <w:rPr>
          <w:rFonts w:ascii="Times New Roman" w:hAnsi="Times New Roman" w:cs="Times New Roman"/>
          <w:sz w:val="24"/>
          <w:szCs w:val="24"/>
        </w:rPr>
        <w:t>теля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8418AF" w:rsidRPr="008418AF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че е настоящото производство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18AF" w:rsidRPr="008418AF">
        <w:rPr>
          <w:rFonts w:ascii="Times New Roman" w:hAnsi="Times New Roman" w:cs="Times New Roman"/>
          <w:sz w:val="24"/>
          <w:szCs w:val="24"/>
        </w:rPr>
        <w:t xml:space="preserve"> представлява особена фактическа и правна сложност.</w:t>
      </w:r>
    </w:p>
    <w:p w:rsidR="00BF12DB" w:rsidRDefault="00BF12DB" w:rsidP="00DC1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227" w:rsidRDefault="00DC122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227" w:rsidRDefault="00DC122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1227" w:rsidRDefault="00DC122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81D" w:rsidRDefault="005C781D">
      <w:pPr>
        <w:spacing w:after="0" w:line="240" w:lineRule="auto"/>
      </w:pPr>
      <w:r>
        <w:separator/>
      </w:r>
    </w:p>
  </w:endnote>
  <w:endnote w:type="continuationSeparator" w:id="0">
    <w:p w:rsidR="005C781D" w:rsidRDefault="005C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12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C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81D" w:rsidRDefault="005C781D">
      <w:pPr>
        <w:spacing w:after="0" w:line="240" w:lineRule="auto"/>
      </w:pPr>
      <w:r>
        <w:separator/>
      </w:r>
    </w:p>
  </w:footnote>
  <w:footnote w:type="continuationSeparator" w:id="0">
    <w:p w:rsidR="005C781D" w:rsidRDefault="005C7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84171"/>
    <w:rsid w:val="0019603E"/>
    <w:rsid w:val="001A5657"/>
    <w:rsid w:val="001C64CF"/>
    <w:rsid w:val="001D7682"/>
    <w:rsid w:val="00237499"/>
    <w:rsid w:val="0025375E"/>
    <w:rsid w:val="00262F1D"/>
    <w:rsid w:val="002B4874"/>
    <w:rsid w:val="002E4982"/>
    <w:rsid w:val="0039130D"/>
    <w:rsid w:val="003B3CA8"/>
    <w:rsid w:val="0043084E"/>
    <w:rsid w:val="00442E16"/>
    <w:rsid w:val="004903D0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5C781D"/>
    <w:rsid w:val="006376F0"/>
    <w:rsid w:val="00660073"/>
    <w:rsid w:val="00667F95"/>
    <w:rsid w:val="006847C6"/>
    <w:rsid w:val="00693336"/>
    <w:rsid w:val="006D6F92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418AF"/>
    <w:rsid w:val="008543A6"/>
    <w:rsid w:val="00897632"/>
    <w:rsid w:val="008B5984"/>
    <w:rsid w:val="008D2750"/>
    <w:rsid w:val="0090373C"/>
    <w:rsid w:val="00914A64"/>
    <w:rsid w:val="009468CA"/>
    <w:rsid w:val="00971198"/>
    <w:rsid w:val="00975E8F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250FF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A46AF"/>
    <w:rsid w:val="00D26B16"/>
    <w:rsid w:val="00D32E08"/>
    <w:rsid w:val="00D45510"/>
    <w:rsid w:val="00D51ABF"/>
    <w:rsid w:val="00DA6544"/>
    <w:rsid w:val="00DA716C"/>
    <w:rsid w:val="00DB20E9"/>
    <w:rsid w:val="00DC1227"/>
    <w:rsid w:val="00DE1C0D"/>
    <w:rsid w:val="00DF6433"/>
    <w:rsid w:val="00E029FC"/>
    <w:rsid w:val="00E04ED7"/>
    <w:rsid w:val="00E0588E"/>
    <w:rsid w:val="00E0745C"/>
    <w:rsid w:val="00E176CA"/>
    <w:rsid w:val="00E571BB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FFA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84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566</Words>
  <Characters>3228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2024-02-12T13:14:00Z</dcterms:modified>
</cp:coreProperties>
</file>